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6854" w14:textId="2FF0CB66" w:rsidR="006F11BF" w:rsidRDefault="00E6379E" w:rsidP="00E6379E">
      <w:pPr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968C08" wp14:editId="353A29F4">
            <wp:simplePos x="0" y="0"/>
            <wp:positionH relativeFrom="page">
              <wp:posOffset>3000375</wp:posOffset>
            </wp:positionH>
            <wp:positionV relativeFrom="page">
              <wp:align>bottom</wp:align>
            </wp:positionV>
            <wp:extent cx="4526279" cy="2743199"/>
            <wp:effectExtent l="0" t="0" r="8255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9" cy="27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6BC2268C" wp14:editId="124DB9C8">
            <wp:extent cx="1655064" cy="533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0361" w14:textId="59F4578F" w:rsidR="00E6379E" w:rsidRPr="00E6379E" w:rsidRDefault="009E12B9" w:rsidP="00E6379E">
      <w:pPr>
        <w:rPr>
          <w:b/>
          <w:bCs/>
        </w:rPr>
      </w:pPr>
      <w:r>
        <w:rPr>
          <w:b/>
          <w:bCs/>
        </w:rPr>
        <w:t>Varige smerter</w:t>
      </w:r>
    </w:p>
    <w:p w14:paraId="370C6F83" w14:textId="77777777" w:rsidR="00E6379E" w:rsidRPr="00B53E7C" w:rsidRDefault="00E6379E" w:rsidP="00B53E7C">
      <w:pPr>
        <w:rPr>
          <w:b/>
          <w:bCs/>
        </w:rPr>
      </w:pPr>
    </w:p>
    <w:p w14:paraId="60098037" w14:textId="77777777" w:rsidR="00B53E7C" w:rsidRDefault="00B53E7C" w:rsidP="00B53E7C">
      <w:pPr>
        <w:pStyle w:val="Listeafsnit"/>
        <w:numPr>
          <w:ilvl w:val="0"/>
          <w:numId w:val="2"/>
        </w:numPr>
        <w:rPr>
          <w:lang w:val="da-DK"/>
        </w:rPr>
      </w:pPr>
      <w:r w:rsidRPr="00B53E7C">
        <w:rPr>
          <w:lang w:val="da-DK"/>
        </w:rPr>
        <w:t>D</w:t>
      </w:r>
      <w:r w:rsidRPr="00B53E7C">
        <w:rPr>
          <w:lang w:val="da-DK"/>
        </w:rPr>
        <w:t xml:space="preserve">u henvises til Center for Sundhedsfremme </w:t>
      </w:r>
    </w:p>
    <w:p w14:paraId="5E32A733" w14:textId="77777777" w:rsidR="00B53E7C" w:rsidRDefault="00B53E7C" w:rsidP="00B53E7C">
      <w:pPr>
        <w:pStyle w:val="Listeafsnit"/>
        <w:numPr>
          <w:ilvl w:val="0"/>
          <w:numId w:val="2"/>
        </w:numPr>
        <w:rPr>
          <w:lang w:val="da-DK"/>
        </w:rPr>
      </w:pPr>
      <w:r w:rsidRPr="00B53E7C">
        <w:rPr>
          <w:lang w:val="da-DK"/>
        </w:rPr>
        <w:t xml:space="preserve">Du bliver indkaldt til en afklarende samtale, hvor du taler med en fagperson om din situation, ressourcer, motivation og behov for et videre forløb </w:t>
      </w:r>
    </w:p>
    <w:p w14:paraId="4A402CCC" w14:textId="77777777" w:rsidR="00B53E7C" w:rsidRDefault="00B53E7C" w:rsidP="00B53E7C">
      <w:pPr>
        <w:pStyle w:val="Listeafsnit"/>
        <w:numPr>
          <w:ilvl w:val="0"/>
          <w:numId w:val="2"/>
        </w:numPr>
        <w:rPr>
          <w:lang w:val="da-DK"/>
        </w:rPr>
      </w:pPr>
      <w:r w:rsidRPr="00B53E7C">
        <w:rPr>
          <w:lang w:val="da-DK"/>
        </w:rPr>
        <w:t xml:space="preserve">Et forløb kan sammensættes af forskellige indsatser, som giver dig redskaber til at håndtere din hverdag med kroniske smerter </w:t>
      </w:r>
    </w:p>
    <w:p w14:paraId="216CE8F0" w14:textId="77777777" w:rsidR="00B53E7C" w:rsidRDefault="00B53E7C" w:rsidP="00B53E7C">
      <w:pPr>
        <w:pStyle w:val="Listeafsnit"/>
        <w:numPr>
          <w:ilvl w:val="0"/>
          <w:numId w:val="2"/>
        </w:numPr>
        <w:rPr>
          <w:lang w:val="da-DK"/>
        </w:rPr>
      </w:pPr>
      <w:r w:rsidRPr="00B53E7C">
        <w:rPr>
          <w:lang w:val="da-DK"/>
        </w:rPr>
        <w:t xml:space="preserve">Et forløb kan foregå på hold, individuelt ved fysisk fremmøde, pr. telefon eller online </w:t>
      </w:r>
    </w:p>
    <w:p w14:paraId="288D016A" w14:textId="77777777" w:rsidR="00B53E7C" w:rsidRDefault="00B53E7C" w:rsidP="00B53E7C">
      <w:pPr>
        <w:pStyle w:val="Listeafsnit"/>
        <w:numPr>
          <w:ilvl w:val="0"/>
          <w:numId w:val="2"/>
        </w:numPr>
        <w:rPr>
          <w:lang w:val="da-DK"/>
        </w:rPr>
      </w:pPr>
      <w:r w:rsidRPr="00B53E7C">
        <w:rPr>
          <w:lang w:val="da-DK"/>
        </w:rPr>
        <w:t xml:space="preserve">Lægen sender en henvisning til Varde Kommune, Center for Sundhedsfremme  </w:t>
      </w:r>
    </w:p>
    <w:p w14:paraId="3B848CE6" w14:textId="77777777" w:rsidR="00B53E7C" w:rsidRDefault="00B53E7C" w:rsidP="00B53E7C">
      <w:pPr>
        <w:pStyle w:val="Listeafsnit"/>
        <w:numPr>
          <w:ilvl w:val="0"/>
          <w:numId w:val="2"/>
        </w:numPr>
        <w:rPr>
          <w:lang w:val="da-DK"/>
        </w:rPr>
      </w:pPr>
      <w:r w:rsidRPr="00B53E7C">
        <w:rPr>
          <w:lang w:val="da-DK"/>
        </w:rPr>
        <w:t xml:space="preserve">Varde Kommune, Center for Sundhedsfremme kontakter dig via telefon eller digital post  </w:t>
      </w:r>
    </w:p>
    <w:p w14:paraId="092CC534" w14:textId="64982306" w:rsidR="00E6379E" w:rsidRPr="00B53E7C" w:rsidRDefault="00B53E7C" w:rsidP="00B53E7C">
      <w:pPr>
        <w:pStyle w:val="Listeafsnit"/>
        <w:numPr>
          <w:ilvl w:val="0"/>
          <w:numId w:val="2"/>
        </w:numPr>
        <w:rPr>
          <w:lang w:val="da-DK"/>
        </w:rPr>
      </w:pPr>
      <w:r w:rsidRPr="00B53E7C">
        <w:rPr>
          <w:lang w:val="da-DK"/>
        </w:rPr>
        <w:t>Har du spørgsmål, så kontakt Center for Sundhedsfremme på tlf. 79 94 60 60 eller se mere på www.vardekommune.dk/sundhedsfremme</w:t>
      </w:r>
    </w:p>
    <w:sectPr w:rsidR="00E6379E" w:rsidRPr="00B53E7C" w:rsidSect="00E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4141" w14:textId="77777777" w:rsidR="00E6379E" w:rsidRDefault="00E6379E" w:rsidP="00E6379E">
      <w:pPr>
        <w:spacing w:after="0" w:line="240" w:lineRule="auto"/>
      </w:pPr>
      <w:r>
        <w:separator/>
      </w:r>
    </w:p>
  </w:endnote>
  <w:endnote w:type="continuationSeparator" w:id="0">
    <w:p w14:paraId="7C086A74" w14:textId="77777777" w:rsidR="00E6379E" w:rsidRDefault="00E6379E" w:rsidP="00E6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BB5AA" w14:textId="77777777" w:rsidR="00E6379E" w:rsidRDefault="00E6379E" w:rsidP="00E6379E">
      <w:pPr>
        <w:spacing w:after="0" w:line="240" w:lineRule="auto"/>
      </w:pPr>
      <w:r>
        <w:separator/>
      </w:r>
    </w:p>
  </w:footnote>
  <w:footnote w:type="continuationSeparator" w:id="0">
    <w:p w14:paraId="0E754AE3" w14:textId="77777777" w:rsidR="00E6379E" w:rsidRDefault="00E6379E" w:rsidP="00E6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F6A"/>
    <w:multiLevelType w:val="hybridMultilevel"/>
    <w:tmpl w:val="2F6EF914"/>
    <w:lvl w:ilvl="0" w:tplc="295E70D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CEAD1DE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C1F69BB4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CBCA7CA2"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C2A6E1EA">
      <w:numFmt w:val="bullet"/>
      <w:lvlText w:val="•"/>
      <w:lvlJc w:val="left"/>
      <w:pPr>
        <w:ind w:left="5025" w:hanging="360"/>
      </w:pPr>
      <w:rPr>
        <w:rFonts w:hint="default"/>
      </w:rPr>
    </w:lvl>
    <w:lvl w:ilvl="5" w:tplc="84E6E732">
      <w:numFmt w:val="bullet"/>
      <w:lvlText w:val="•"/>
      <w:lvlJc w:val="left"/>
      <w:pPr>
        <w:ind w:left="6072" w:hanging="360"/>
      </w:pPr>
      <w:rPr>
        <w:rFonts w:hint="default"/>
      </w:rPr>
    </w:lvl>
    <w:lvl w:ilvl="6" w:tplc="F6D03744">
      <w:numFmt w:val="bullet"/>
      <w:lvlText w:val="•"/>
      <w:lvlJc w:val="left"/>
      <w:pPr>
        <w:ind w:left="7118" w:hanging="360"/>
      </w:pPr>
      <w:rPr>
        <w:rFonts w:hint="default"/>
      </w:rPr>
    </w:lvl>
    <w:lvl w:ilvl="7" w:tplc="B1EC3146">
      <w:numFmt w:val="bullet"/>
      <w:lvlText w:val="•"/>
      <w:lvlJc w:val="left"/>
      <w:pPr>
        <w:ind w:left="8165" w:hanging="360"/>
      </w:pPr>
      <w:rPr>
        <w:rFonts w:hint="default"/>
      </w:rPr>
    </w:lvl>
    <w:lvl w:ilvl="8" w:tplc="B7DE4D9A">
      <w:numFmt w:val="bullet"/>
      <w:lvlText w:val="•"/>
      <w:lvlJc w:val="left"/>
      <w:pPr>
        <w:ind w:left="9211" w:hanging="360"/>
      </w:pPr>
      <w:rPr>
        <w:rFonts w:hint="default"/>
      </w:rPr>
    </w:lvl>
  </w:abstractNum>
  <w:abstractNum w:abstractNumId="1" w15:restartNumberingAfterBreak="0">
    <w:nsid w:val="1D1D0AA2"/>
    <w:multiLevelType w:val="hybridMultilevel"/>
    <w:tmpl w:val="307C8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9E"/>
    <w:rsid w:val="006F11BF"/>
    <w:rsid w:val="009E12B9"/>
    <w:rsid w:val="00B53E7C"/>
    <w:rsid w:val="00E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3EA7"/>
  <w15:chartTrackingRefBased/>
  <w15:docId w15:val="{42F8A30C-66E4-4A8D-84A9-6EC97C1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3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379E"/>
  </w:style>
  <w:style w:type="paragraph" w:styleId="Sidefod">
    <w:name w:val="footer"/>
    <w:basedOn w:val="Normal"/>
    <w:link w:val="SidefodTegn"/>
    <w:uiPriority w:val="99"/>
    <w:unhideWhenUsed/>
    <w:rsid w:val="00E63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379E"/>
  </w:style>
  <w:style w:type="paragraph" w:styleId="Brdtekst">
    <w:name w:val="Body Text"/>
    <w:basedOn w:val="Normal"/>
    <w:link w:val="BrdtekstTegn"/>
    <w:uiPriority w:val="1"/>
    <w:qFormat/>
    <w:rsid w:val="00E6379E"/>
    <w:pPr>
      <w:widowControl w:val="0"/>
      <w:autoSpaceDE w:val="0"/>
      <w:autoSpaceDN w:val="0"/>
      <w:spacing w:before="41" w:after="0" w:line="240" w:lineRule="auto"/>
      <w:ind w:left="840" w:hanging="360"/>
    </w:pPr>
    <w:rPr>
      <w:rFonts w:ascii="Calibri" w:eastAsia="Calibri" w:hAnsi="Calibri" w:cs="Calibri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6379E"/>
    <w:rPr>
      <w:rFonts w:ascii="Calibri" w:eastAsia="Calibri" w:hAnsi="Calibri" w:cs="Calibri"/>
      <w:lang w:val="en-US"/>
    </w:rPr>
  </w:style>
  <w:style w:type="paragraph" w:styleId="Listeafsnit">
    <w:name w:val="List Paragraph"/>
    <w:basedOn w:val="Normal"/>
    <w:uiPriority w:val="1"/>
    <w:qFormat/>
    <w:rsid w:val="00E6379E"/>
    <w:pPr>
      <w:widowControl w:val="0"/>
      <w:autoSpaceDE w:val="0"/>
      <w:autoSpaceDN w:val="0"/>
      <w:spacing w:before="39" w:after="0" w:line="240" w:lineRule="auto"/>
      <w:ind w:left="840" w:hanging="360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E6379E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C82C9CA7366479DBC07C015D12F34" ma:contentTypeVersion="2" ma:contentTypeDescription="Opret et nyt dokument." ma:contentTypeScope="" ma:versionID="a75d9d9459143878c53bd0e2998bb14f">
  <xsd:schema xmlns:xsd="http://www.w3.org/2001/XMLSchema" xmlns:xs="http://www.w3.org/2001/XMLSchema" xmlns:p="http://schemas.microsoft.com/office/2006/metadata/properties" xmlns:ns2="4350b6c6-21ec-425b-99e9-94945a949597" targetNamespace="http://schemas.microsoft.com/office/2006/metadata/properties" ma:root="true" ma:fieldsID="cd2dd7c57d936b56d51ed37b1f3f597b" ns2:_="">
    <xsd:import namespace="4350b6c6-21ec-425b-99e9-94945a949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b6c6-21ec-425b-99e9-94945a94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B9CAC-5351-49B7-B66D-D9B5020DF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54818-A661-4598-96E1-D9F59CF4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0b6c6-21ec-425b-99e9-94945a949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A0A25-EC24-4737-A86C-568A8CFDE5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621</Characters>
  <Application>Microsoft Office Word</Application>
  <DocSecurity>0</DocSecurity>
  <Lines>28</Lines>
  <Paragraphs>8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Sølbeck Bruhn</dc:creator>
  <cp:keywords/>
  <dc:description/>
  <cp:lastModifiedBy>Kathrine Biltoft Nielsen</cp:lastModifiedBy>
  <cp:revision>3</cp:revision>
  <cp:lastPrinted>2021-06-30T12:35:00Z</cp:lastPrinted>
  <dcterms:created xsi:type="dcterms:W3CDTF">2021-06-30T12:32:00Z</dcterms:created>
  <dcterms:modified xsi:type="dcterms:W3CDTF">2021-10-10T12:21:00Z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0x0101001B4C82C9CA7366479DBC07C015D12F34</vt:lpwstr>
  </property>
  <property fmtid="{D5CDD505-2E9C-101B-9397-08002B2CF9AE}" pid="3" name="OfficeInstanceGUID">
    <vt:lpwstr>{96D83414-D7FC-4245-A7E6-F213AE46CE1C}</vt:lpwstr>
  </property>
</Properties>
</file>